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4C4" w:rsidRDefault="00E82F7F" w:rsidP="007E13DB">
      <w:pPr>
        <w:rPr>
          <w:rFonts w:ascii="Times New Roman" w:hAnsi="Times New Roman"/>
          <w:sz w:val="8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4" type="#_x0000_t75" style="position:absolute;margin-left:200.15pt;margin-top:-38pt;width:57pt;height:70.5pt;z-index:251657728">
            <v:imagedata r:id="rId6" o:title="babr600C-20_1_2"/>
            <w10:wrap type="topAndBottom"/>
          </v:shape>
        </w:pict>
      </w:r>
    </w:p>
    <w:p w:rsidR="00E02E06" w:rsidRPr="006B5E67" w:rsidRDefault="00E02E06" w:rsidP="00244A13">
      <w:pPr>
        <w:pStyle w:val="2"/>
        <w:tabs>
          <w:tab w:val="left" w:pos="3969"/>
        </w:tabs>
        <w:ind w:left="0"/>
        <w:rPr>
          <w:rFonts w:ascii="Georgia" w:hAnsi="Georgia"/>
          <w:b w:val="0"/>
          <w:spacing w:val="26"/>
          <w:sz w:val="42"/>
          <w:szCs w:val="42"/>
        </w:rPr>
      </w:pPr>
      <w:r w:rsidRPr="006B5E67">
        <w:rPr>
          <w:rFonts w:ascii="Georgia" w:hAnsi="Georgia"/>
          <w:b w:val="0"/>
          <w:spacing w:val="26"/>
          <w:sz w:val="42"/>
          <w:szCs w:val="42"/>
        </w:rPr>
        <w:t>РАСПОРЯЖЕНИЕ</w:t>
      </w:r>
    </w:p>
    <w:p w:rsidR="00E81372" w:rsidRPr="006B5E67" w:rsidRDefault="00166966" w:rsidP="00244A13">
      <w:pPr>
        <w:spacing w:before="120" w:after="120"/>
        <w:jc w:val="center"/>
        <w:rPr>
          <w:rFonts w:ascii="Georgia" w:hAnsi="Georgia"/>
          <w:caps/>
          <w:sz w:val="30"/>
          <w:szCs w:val="30"/>
        </w:rPr>
      </w:pPr>
      <w:r w:rsidRPr="006B5E67">
        <w:rPr>
          <w:rFonts w:ascii="Georgia" w:hAnsi="Georgia"/>
          <w:caps/>
          <w:sz w:val="30"/>
          <w:szCs w:val="30"/>
        </w:rPr>
        <w:t>Губернатор</w:t>
      </w:r>
      <w:r w:rsidR="00E02E06" w:rsidRPr="006B5E67">
        <w:rPr>
          <w:rFonts w:ascii="Georgia" w:hAnsi="Georgia"/>
          <w:caps/>
          <w:sz w:val="30"/>
          <w:szCs w:val="30"/>
        </w:rPr>
        <w:t>а</w:t>
      </w:r>
      <w:r w:rsidR="002F5678" w:rsidRPr="006B5E67">
        <w:rPr>
          <w:rFonts w:ascii="Georgia" w:hAnsi="Georgia"/>
          <w:caps/>
          <w:sz w:val="30"/>
          <w:szCs w:val="30"/>
        </w:rPr>
        <w:t xml:space="preserve"> И</w:t>
      </w:r>
      <w:r w:rsidR="00DF5C3C" w:rsidRPr="006B5E67">
        <w:rPr>
          <w:rFonts w:ascii="Georgia" w:hAnsi="Georgia"/>
          <w:caps/>
          <w:sz w:val="30"/>
          <w:szCs w:val="30"/>
        </w:rPr>
        <w:t>ркутской области</w:t>
      </w:r>
    </w:p>
    <w:p w:rsidR="009E64C4" w:rsidRPr="00132EA1" w:rsidRDefault="00EE56A7" w:rsidP="00EE56A7">
      <w:pPr>
        <w:suppressAutoHyphens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19 октября 2021 года</w:t>
      </w:r>
      <w:r w:rsidR="009E64C4" w:rsidRPr="00132EA1">
        <w:rPr>
          <w:rFonts w:ascii="Times New Roman" w:hAnsi="Times New Roman"/>
        </w:rPr>
        <w:t xml:space="preserve">                   </w:t>
      </w:r>
      <w:r w:rsidR="00973A49" w:rsidRPr="00132EA1">
        <w:rPr>
          <w:rFonts w:ascii="Times New Roman" w:hAnsi="Times New Roman"/>
        </w:rPr>
        <w:t xml:space="preserve">              </w:t>
      </w:r>
      <w:r w:rsidR="009E64C4">
        <w:rPr>
          <w:rFonts w:ascii="Times New Roman" w:hAnsi="Times New Roman"/>
        </w:rPr>
        <w:t xml:space="preserve">        </w:t>
      </w:r>
      <w:r w:rsidR="00706599">
        <w:rPr>
          <w:rFonts w:ascii="Times New Roman" w:hAnsi="Times New Roman"/>
        </w:rPr>
        <w:t xml:space="preserve">                                      </w:t>
      </w:r>
      <w:r w:rsidR="009E64C4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324-р</w:t>
      </w:r>
    </w:p>
    <w:p w:rsidR="00973A49" w:rsidRPr="00132EA1" w:rsidRDefault="00973A49" w:rsidP="00244A13">
      <w:pPr>
        <w:tabs>
          <w:tab w:val="left" w:pos="567"/>
          <w:tab w:val="left" w:pos="709"/>
          <w:tab w:val="left" w:pos="3969"/>
          <w:tab w:val="left" w:pos="5245"/>
          <w:tab w:val="left" w:pos="5529"/>
          <w:tab w:val="left" w:pos="7371"/>
        </w:tabs>
        <w:suppressAutoHyphens/>
        <w:spacing w:before="60" w:after="120"/>
        <w:jc w:val="center"/>
        <w:rPr>
          <w:rFonts w:ascii="Times New Roman" w:hAnsi="Times New Roman"/>
          <w:sz w:val="22"/>
          <w:szCs w:val="22"/>
        </w:rPr>
      </w:pPr>
      <w:r w:rsidRPr="00936D77">
        <w:rPr>
          <w:rFonts w:ascii="Times New Roman" w:hAnsi="Times New Roman"/>
          <w:sz w:val="22"/>
          <w:szCs w:val="22"/>
        </w:rPr>
        <w:t>Иркутск</w:t>
      </w:r>
    </w:p>
    <w:p w:rsidR="00973A49" w:rsidRPr="00132EA1" w:rsidRDefault="00973A49" w:rsidP="00973A49">
      <w:pPr>
        <w:tabs>
          <w:tab w:val="left" w:pos="3969"/>
          <w:tab w:val="left" w:pos="5245"/>
          <w:tab w:val="left" w:pos="5529"/>
        </w:tabs>
        <w:suppressAutoHyphens/>
        <w:spacing w:before="120" w:after="120"/>
        <w:ind w:left="-1191"/>
        <w:jc w:val="center"/>
        <w:rPr>
          <w:rFonts w:ascii="Times New Roman" w:hAnsi="Times New Roman"/>
        </w:rPr>
        <w:sectPr w:rsidR="00973A49" w:rsidRPr="00132EA1" w:rsidSect="00FD69D2">
          <w:headerReference w:type="default" r:id="rId7"/>
          <w:type w:val="continuous"/>
          <w:pgSz w:w="11907" w:h="16840" w:code="9"/>
          <w:pgMar w:top="1134" w:right="567" w:bottom="1134" w:left="1985" w:header="720" w:footer="454" w:gutter="0"/>
          <w:paperSrc w:first="15" w:other="15"/>
          <w:cols w:space="720"/>
          <w:noEndnote/>
          <w:titlePg/>
        </w:sectPr>
      </w:pPr>
    </w:p>
    <w:p w:rsidR="00EE56A7" w:rsidRPr="001932E1" w:rsidRDefault="00EE56A7" w:rsidP="00EE56A7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0" w:name="_GoBack"/>
      <w:r w:rsidRPr="001932E1">
        <w:rPr>
          <w:rFonts w:ascii="Times New Roman" w:eastAsia="Calibri" w:hAnsi="Times New Roman"/>
          <w:b/>
          <w:bCs/>
          <w:sz w:val="28"/>
          <w:szCs w:val="28"/>
        </w:rPr>
        <w:t xml:space="preserve">О внесении изменений в распоряжение Губернатора Иркутской области </w:t>
      </w:r>
      <w:r>
        <w:rPr>
          <w:rFonts w:ascii="Times New Roman" w:eastAsia="Calibri" w:hAnsi="Times New Roman"/>
          <w:b/>
          <w:bCs/>
          <w:sz w:val="28"/>
          <w:szCs w:val="28"/>
        </w:rPr>
        <w:br/>
      </w:r>
      <w:r w:rsidRPr="001932E1">
        <w:rPr>
          <w:rFonts w:ascii="Times New Roman" w:eastAsia="Calibri" w:hAnsi="Times New Roman"/>
          <w:b/>
          <w:bCs/>
          <w:sz w:val="28"/>
          <w:szCs w:val="28"/>
        </w:rPr>
        <w:t>от 10 июля 2017 года № 86-р</w:t>
      </w:r>
    </w:p>
    <w:bookmarkEnd w:id="0"/>
    <w:p w:rsidR="00EE56A7" w:rsidRPr="00887401" w:rsidRDefault="00EE56A7" w:rsidP="00EE56A7">
      <w:pPr>
        <w:jc w:val="center"/>
        <w:rPr>
          <w:rFonts w:ascii="Times New Roman" w:hAnsi="Times New Roman"/>
          <w:sz w:val="22"/>
          <w:szCs w:val="22"/>
        </w:rPr>
      </w:pPr>
    </w:p>
    <w:p w:rsidR="00EE56A7" w:rsidRPr="001932E1" w:rsidRDefault="00EE56A7" w:rsidP="00EE56A7">
      <w:pPr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932E1">
        <w:rPr>
          <w:rFonts w:ascii="Times New Roman" w:eastAsia="Calibri" w:hAnsi="Times New Roman"/>
          <w:bCs/>
          <w:sz w:val="28"/>
          <w:szCs w:val="28"/>
        </w:rPr>
        <w:t xml:space="preserve">В соответствии с пунктом 12 Положения об Инвестиционном совете при Губернаторе Иркутской области, утвержденного </w:t>
      </w:r>
      <w:r w:rsidRPr="001932E1">
        <w:rPr>
          <w:rFonts w:ascii="Times New Roman" w:eastAsia="Calibri" w:hAnsi="Times New Roman"/>
          <w:sz w:val="28"/>
          <w:szCs w:val="28"/>
        </w:rPr>
        <w:t>указом Губернатора Иркутской области от 10 июля 2017 года № 114-уг</w:t>
      </w:r>
      <w:r w:rsidRPr="001932E1">
        <w:rPr>
          <w:rFonts w:ascii="Times New Roman" w:hAnsi="Times New Roman"/>
          <w:sz w:val="28"/>
          <w:szCs w:val="28"/>
        </w:rPr>
        <w:t xml:space="preserve">, </w:t>
      </w:r>
      <w:r w:rsidRPr="001932E1">
        <w:rPr>
          <w:rFonts w:ascii="Times New Roman" w:hAnsi="Times New Roman" w:hint="eastAsia"/>
          <w:sz w:val="28"/>
          <w:szCs w:val="28"/>
        </w:rPr>
        <w:t>руководствуясь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стать</w:t>
      </w:r>
      <w:r w:rsidRPr="001932E1">
        <w:rPr>
          <w:rFonts w:ascii="Times New Roman" w:hAnsi="Times New Roman"/>
          <w:sz w:val="28"/>
          <w:szCs w:val="28"/>
        </w:rPr>
        <w:t xml:space="preserve">ей 59 </w:t>
      </w:r>
      <w:r w:rsidRPr="001932E1">
        <w:rPr>
          <w:rFonts w:ascii="Times New Roman" w:hAnsi="Times New Roman" w:hint="eastAsia"/>
          <w:sz w:val="28"/>
          <w:szCs w:val="28"/>
        </w:rPr>
        <w:t>Устава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Иркутской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области</w:t>
      </w:r>
      <w:r w:rsidRPr="001932E1">
        <w:rPr>
          <w:rFonts w:ascii="Times New Roman" w:eastAsia="Calibri" w:hAnsi="Times New Roman"/>
          <w:sz w:val="28"/>
          <w:szCs w:val="28"/>
        </w:rPr>
        <w:t>:</w:t>
      </w:r>
    </w:p>
    <w:p w:rsidR="00EE56A7" w:rsidRPr="001932E1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932E1">
        <w:rPr>
          <w:rFonts w:ascii="Times New Roman" w:eastAsia="Calibri" w:hAnsi="Times New Roman"/>
          <w:bCs/>
          <w:sz w:val="28"/>
          <w:szCs w:val="28"/>
        </w:rPr>
        <w:t xml:space="preserve">Внести в распоряжение Губернатора Иркутской области </w:t>
      </w:r>
      <w:r>
        <w:rPr>
          <w:rFonts w:ascii="Times New Roman" w:eastAsia="Calibri" w:hAnsi="Times New Roman"/>
          <w:bCs/>
          <w:sz w:val="28"/>
          <w:szCs w:val="28"/>
        </w:rPr>
        <w:br/>
      </w:r>
      <w:r w:rsidRPr="001932E1">
        <w:rPr>
          <w:rFonts w:ascii="Times New Roman" w:eastAsia="Calibri" w:hAnsi="Times New Roman"/>
          <w:bCs/>
          <w:sz w:val="28"/>
          <w:szCs w:val="28"/>
        </w:rPr>
        <w:t xml:space="preserve">от 10 </w:t>
      </w:r>
      <w:r w:rsidRPr="001932E1">
        <w:rPr>
          <w:rFonts w:ascii="Times New Roman" w:hAnsi="Times New Roman"/>
          <w:sz w:val="28"/>
          <w:szCs w:val="28"/>
        </w:rPr>
        <w:t>июля</w:t>
      </w:r>
      <w:r w:rsidRPr="001932E1">
        <w:rPr>
          <w:rFonts w:ascii="Times New Roman" w:eastAsia="Calibri" w:hAnsi="Times New Roman"/>
          <w:bCs/>
          <w:sz w:val="28"/>
          <w:szCs w:val="28"/>
        </w:rPr>
        <w:t xml:space="preserve"> 2017 года № 86-р «</w:t>
      </w:r>
      <w:r w:rsidRPr="001932E1">
        <w:rPr>
          <w:rFonts w:ascii="Times New Roman" w:hAnsi="Times New Roman"/>
          <w:sz w:val="28"/>
          <w:szCs w:val="28"/>
        </w:rPr>
        <w:t>О составе Инвестиционного совета при Губернаторе Иркутской области и составе президиума Инвестиционного совета при Губернаторе Иркутской области» (далее – распоряжение) следующие изменения:</w:t>
      </w:r>
    </w:p>
    <w:p w:rsidR="00EE56A7" w:rsidRPr="001932E1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932E1">
        <w:rPr>
          <w:rFonts w:ascii="Times New Roman" w:hAnsi="Times New Roman"/>
          <w:sz w:val="28"/>
          <w:szCs w:val="28"/>
        </w:rPr>
        <w:t xml:space="preserve">в </w:t>
      </w:r>
      <w:r w:rsidRPr="001932E1">
        <w:rPr>
          <w:rFonts w:ascii="Times New Roman" w:eastAsia="Calibri" w:hAnsi="Times New Roman"/>
          <w:bCs/>
          <w:sz w:val="28"/>
          <w:szCs w:val="28"/>
        </w:rPr>
        <w:t xml:space="preserve">составе Инвестиционного совета при Губернаторе Иркутской области, </w:t>
      </w:r>
      <w:r w:rsidRPr="001932E1">
        <w:rPr>
          <w:rFonts w:ascii="Times New Roman" w:eastAsia="Calibri" w:hAnsi="Times New Roman"/>
          <w:sz w:val="28"/>
          <w:szCs w:val="28"/>
        </w:rPr>
        <w:t xml:space="preserve">утвержденном распоряжением </w:t>
      </w:r>
      <w:r w:rsidRPr="001932E1">
        <w:rPr>
          <w:rFonts w:ascii="Times New Roman" w:eastAsia="Calibri" w:hAnsi="Times New Roman"/>
          <w:bCs/>
          <w:sz w:val="28"/>
          <w:szCs w:val="28"/>
        </w:rPr>
        <w:t>(далее – Совет)</w:t>
      </w:r>
      <w:r w:rsidRPr="001932E1">
        <w:rPr>
          <w:rFonts w:ascii="Times New Roman" w:eastAsia="Calibri" w:hAnsi="Times New Roman"/>
          <w:sz w:val="28"/>
          <w:szCs w:val="28"/>
        </w:rPr>
        <w:t>:</w:t>
      </w:r>
    </w:p>
    <w:p w:rsidR="00EE56A7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932E1">
        <w:rPr>
          <w:rFonts w:ascii="Times New Roman" w:eastAsia="Calibri" w:hAnsi="Times New Roman"/>
          <w:sz w:val="28"/>
          <w:szCs w:val="28"/>
        </w:rPr>
        <w:t>ввести в состав Совета:</w:t>
      </w:r>
    </w:p>
    <w:p w:rsidR="00EE56A7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 xml:space="preserve">Алексеева Сергея Олеговича – руководителя проекта Блока развития городов </w:t>
      </w:r>
      <w:r>
        <w:rPr>
          <w:rFonts w:ascii="Times New Roman" w:eastAsia="Calibri" w:hAnsi="Times New Roman"/>
          <w:sz w:val="28"/>
          <w:szCs w:val="28"/>
        </w:rPr>
        <w:t>государственной корпорации развития «</w:t>
      </w:r>
      <w:proofErr w:type="spellStart"/>
      <w:r w:rsidRPr="001F1955">
        <w:rPr>
          <w:rFonts w:ascii="Times New Roman" w:eastAsia="Calibri" w:hAnsi="Times New Roman"/>
          <w:sz w:val="28"/>
          <w:szCs w:val="28"/>
        </w:rPr>
        <w:t>ВЭБ.РФ</w:t>
      </w:r>
      <w:proofErr w:type="spellEnd"/>
      <w:r>
        <w:rPr>
          <w:rFonts w:ascii="Times New Roman" w:eastAsia="Calibri" w:hAnsi="Times New Roman"/>
          <w:sz w:val="28"/>
          <w:szCs w:val="28"/>
        </w:rPr>
        <w:t>»</w:t>
      </w:r>
      <w:r w:rsidRPr="001F1955">
        <w:rPr>
          <w:rFonts w:ascii="Times New Roman" w:eastAsia="Calibri" w:hAnsi="Times New Roman"/>
          <w:sz w:val="28"/>
          <w:szCs w:val="28"/>
        </w:rPr>
        <w:t>, членом Совета (по согласованию);</w:t>
      </w:r>
    </w:p>
    <w:p w:rsidR="00EE56A7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Анфиногенова Александра Юрьевича – генерального директора областного государственного унитарного энергетического предприятия «Электросетевая компания по эксплуатации электрических сетей «</w:t>
      </w:r>
      <w:proofErr w:type="spellStart"/>
      <w:r>
        <w:rPr>
          <w:rFonts w:ascii="Times New Roman" w:eastAsia="Calibri" w:hAnsi="Times New Roman"/>
          <w:sz w:val="28"/>
          <w:szCs w:val="28"/>
        </w:rPr>
        <w:t>Облкоммунэнерго</w:t>
      </w:r>
      <w:proofErr w:type="spellEnd"/>
      <w:r>
        <w:rPr>
          <w:rFonts w:ascii="Times New Roman" w:eastAsia="Calibri" w:hAnsi="Times New Roman"/>
          <w:sz w:val="28"/>
          <w:szCs w:val="28"/>
        </w:rPr>
        <w:t>», членом Совета (по согласованию);</w:t>
      </w:r>
    </w:p>
    <w:p w:rsidR="00EE56A7" w:rsidRPr="001F1955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>Березовского Степана Николаевича – директора Банка по Иркутской области «Азиатско-Т</w:t>
      </w:r>
      <w:r>
        <w:rPr>
          <w:rFonts w:ascii="Times New Roman" w:eastAsia="Calibri" w:hAnsi="Times New Roman"/>
          <w:sz w:val="28"/>
          <w:szCs w:val="28"/>
        </w:rPr>
        <w:t>ихоокеанский банк» (акционерное общество</w:t>
      </w:r>
      <w:r w:rsidRPr="001F1955">
        <w:rPr>
          <w:rFonts w:ascii="Times New Roman" w:eastAsia="Calibri" w:hAnsi="Times New Roman"/>
          <w:sz w:val="28"/>
          <w:szCs w:val="28"/>
        </w:rPr>
        <w:t>), членом Совета (по согласованию);</w:t>
      </w:r>
    </w:p>
    <w:p w:rsidR="00EE56A7" w:rsidRPr="001F1955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>Беспечную Ольгу Александровну – Регионального управляющего акционерного общества «АЛЬФА-БАНК» в г. Иркутск, членом Совета (по согласованию);</w:t>
      </w:r>
    </w:p>
    <w:p w:rsidR="00EE56A7" w:rsidRPr="00B3208A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/>
          <w:sz w:val="28"/>
          <w:szCs w:val="28"/>
        </w:rPr>
        <w:t>Бутманова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Антона Алексеевича – директора по устойчивому развитию   </w:t>
      </w:r>
      <w:proofErr w:type="spellStart"/>
      <w:r>
        <w:rPr>
          <w:rFonts w:ascii="Times New Roman" w:eastAsia="Calibri" w:hAnsi="Times New Roman"/>
          <w:sz w:val="28"/>
          <w:szCs w:val="28"/>
          <w:lang w:val="en-US"/>
        </w:rPr>
        <w:t>En</w:t>
      </w:r>
      <w:proofErr w:type="spellEnd"/>
      <w:r w:rsidRPr="00E41849">
        <w:rPr>
          <w:rFonts w:ascii="Times New Roman" w:eastAsia="Calibri" w:hAnsi="Times New Roman"/>
          <w:sz w:val="28"/>
          <w:szCs w:val="28"/>
        </w:rPr>
        <w:t xml:space="preserve">+ </w:t>
      </w:r>
      <w:r>
        <w:rPr>
          <w:rFonts w:ascii="Times New Roman" w:eastAsia="Calibri" w:hAnsi="Times New Roman"/>
          <w:sz w:val="28"/>
          <w:szCs w:val="28"/>
          <w:lang w:val="en-US"/>
        </w:rPr>
        <w:t>Group</w:t>
      </w:r>
      <w:r>
        <w:rPr>
          <w:rFonts w:ascii="Times New Roman" w:eastAsia="Calibri" w:hAnsi="Times New Roman"/>
          <w:sz w:val="28"/>
          <w:szCs w:val="28"/>
        </w:rPr>
        <w:t>, членом Совета (по согласованию);</w:t>
      </w:r>
    </w:p>
    <w:p w:rsidR="00EE56A7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 xml:space="preserve">Гершун Наталью Геннадьевну – министра экономического развития </w:t>
      </w:r>
      <w:r>
        <w:rPr>
          <w:rFonts w:ascii="Times New Roman" w:eastAsia="Calibri" w:hAnsi="Times New Roman"/>
          <w:sz w:val="28"/>
          <w:szCs w:val="28"/>
        </w:rPr>
        <w:t xml:space="preserve">и промышленности </w:t>
      </w:r>
      <w:r w:rsidRPr="001F1955">
        <w:rPr>
          <w:rFonts w:ascii="Times New Roman" w:eastAsia="Calibri" w:hAnsi="Times New Roman"/>
          <w:sz w:val="28"/>
          <w:szCs w:val="28"/>
        </w:rPr>
        <w:t xml:space="preserve">Иркутской области, </w:t>
      </w:r>
      <w:r>
        <w:rPr>
          <w:rFonts w:ascii="Times New Roman" w:eastAsia="Calibri" w:hAnsi="Times New Roman"/>
          <w:sz w:val="28"/>
          <w:szCs w:val="28"/>
        </w:rPr>
        <w:t>секретарем</w:t>
      </w:r>
      <w:r w:rsidRPr="001F1955">
        <w:rPr>
          <w:rFonts w:ascii="Times New Roman" w:eastAsia="Calibri" w:hAnsi="Times New Roman"/>
          <w:sz w:val="28"/>
          <w:szCs w:val="28"/>
        </w:rPr>
        <w:t xml:space="preserve"> Совета;</w:t>
      </w:r>
    </w:p>
    <w:p w:rsidR="00EE56A7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Григорьеву Марину Викторовну – генерального директора общества с ограниченной ответственностью «</w:t>
      </w:r>
      <w:proofErr w:type="spellStart"/>
      <w:r>
        <w:rPr>
          <w:rFonts w:ascii="Times New Roman" w:eastAsia="Calibri" w:hAnsi="Times New Roman"/>
          <w:sz w:val="28"/>
          <w:szCs w:val="28"/>
        </w:rPr>
        <w:t>БайкалСтройИнвест</w:t>
      </w:r>
      <w:proofErr w:type="spellEnd"/>
      <w:r>
        <w:rPr>
          <w:rFonts w:ascii="Times New Roman" w:eastAsia="Calibri" w:hAnsi="Times New Roman"/>
          <w:sz w:val="28"/>
          <w:szCs w:val="28"/>
        </w:rPr>
        <w:t>», членом Совета (по согласованию);</w:t>
      </w:r>
    </w:p>
    <w:p w:rsidR="00EE56A7" w:rsidRPr="00B3208A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B3208A">
        <w:rPr>
          <w:rFonts w:ascii="Times New Roman" w:eastAsia="Calibri" w:hAnsi="Times New Roman"/>
          <w:sz w:val="28"/>
          <w:szCs w:val="28"/>
        </w:rPr>
        <w:lastRenderedPageBreak/>
        <w:t>Десятова Валерия Алексеевича – временно замещающего должность руково</w:t>
      </w:r>
      <w:r>
        <w:rPr>
          <w:rFonts w:ascii="Times New Roman" w:eastAsia="Calibri" w:hAnsi="Times New Roman"/>
          <w:sz w:val="28"/>
          <w:szCs w:val="28"/>
        </w:rPr>
        <w:t>дителя службы государственного</w:t>
      </w:r>
      <w:r w:rsidRPr="00B3208A">
        <w:rPr>
          <w:rFonts w:ascii="Times New Roman" w:eastAsia="Calibri" w:hAnsi="Times New Roman"/>
          <w:sz w:val="28"/>
          <w:szCs w:val="28"/>
        </w:rPr>
        <w:t xml:space="preserve"> жилищного </w:t>
      </w:r>
      <w:r>
        <w:rPr>
          <w:rFonts w:ascii="Times New Roman" w:eastAsia="Calibri" w:hAnsi="Times New Roman"/>
          <w:sz w:val="28"/>
          <w:szCs w:val="28"/>
        </w:rPr>
        <w:t xml:space="preserve">и строительного </w:t>
      </w:r>
      <w:r w:rsidRPr="00B3208A">
        <w:rPr>
          <w:rFonts w:ascii="Times New Roman" w:eastAsia="Calibri" w:hAnsi="Times New Roman"/>
          <w:sz w:val="28"/>
          <w:szCs w:val="28"/>
        </w:rPr>
        <w:t xml:space="preserve">надзора Иркутской области, членом </w:t>
      </w:r>
      <w:r>
        <w:rPr>
          <w:rFonts w:ascii="Times New Roman" w:eastAsia="Calibri" w:hAnsi="Times New Roman"/>
          <w:sz w:val="28"/>
          <w:szCs w:val="28"/>
        </w:rPr>
        <w:t>С</w:t>
      </w:r>
      <w:r w:rsidRPr="00B3208A">
        <w:rPr>
          <w:rFonts w:ascii="Times New Roman" w:eastAsia="Calibri" w:hAnsi="Times New Roman"/>
          <w:sz w:val="28"/>
          <w:szCs w:val="28"/>
        </w:rPr>
        <w:t xml:space="preserve">овета; </w:t>
      </w:r>
    </w:p>
    <w:p w:rsidR="00EE56A7" w:rsidRPr="001F1955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Зонова Федора Александровича – временно замещающего должность руководителя службы архитектуры Иркутской области – главного архитектора Иркутской области, членом Совета; 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1F1955">
        <w:rPr>
          <w:rFonts w:ascii="Times New Roman" w:eastAsia="Calibri" w:hAnsi="Times New Roman"/>
          <w:sz w:val="28"/>
          <w:szCs w:val="28"/>
        </w:rPr>
        <w:t>Клокова</w:t>
      </w:r>
      <w:proofErr w:type="spellEnd"/>
      <w:r w:rsidRPr="001F1955">
        <w:rPr>
          <w:rFonts w:ascii="Times New Roman" w:eastAsia="Calibri" w:hAnsi="Times New Roman"/>
          <w:sz w:val="28"/>
          <w:szCs w:val="28"/>
        </w:rPr>
        <w:t xml:space="preserve"> Кирилла Михайловича – министра труда и занятости Иркутской области, членом Совета; </w:t>
      </w:r>
    </w:p>
    <w:p w:rsidR="00EE56A7" w:rsidRPr="001F1955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Кравец Ирину Владимировну – генерального директора общества с ограниченной ответственностью «Баргузин», членом Совета (по согласованию);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1F1955">
        <w:rPr>
          <w:rFonts w:ascii="Times New Roman" w:eastAsia="Calibri" w:hAnsi="Times New Roman"/>
          <w:sz w:val="28"/>
          <w:szCs w:val="28"/>
        </w:rPr>
        <w:t>Лабыгина</w:t>
      </w:r>
      <w:proofErr w:type="spellEnd"/>
      <w:r w:rsidRPr="001F1955">
        <w:rPr>
          <w:rFonts w:ascii="Times New Roman" w:eastAsia="Calibri" w:hAnsi="Times New Roman"/>
          <w:sz w:val="28"/>
          <w:szCs w:val="28"/>
        </w:rPr>
        <w:t xml:space="preserve"> Андрея Николаевича – </w:t>
      </w:r>
      <w:r w:rsidRPr="001F1955">
        <w:rPr>
          <w:rFonts w:ascii="Times New Roman" w:eastAsia="Calibri" w:hAnsi="Times New Roman"/>
          <w:bCs/>
          <w:sz w:val="28"/>
          <w:szCs w:val="28"/>
        </w:rPr>
        <w:t>Уполномоченного по защите прав предпринимателей в Иркутской области</w:t>
      </w:r>
      <w:r w:rsidRPr="001F1955">
        <w:rPr>
          <w:rFonts w:ascii="Times New Roman" w:eastAsia="Calibri" w:hAnsi="Times New Roman"/>
          <w:sz w:val="28"/>
          <w:szCs w:val="28"/>
        </w:rPr>
        <w:t>, членом Совета (по согласованию);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/>
          <w:sz w:val="28"/>
          <w:szCs w:val="28"/>
        </w:rPr>
        <w:t>Лаутина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Александра Юрьевича – генерального директора акционерного общества «Корпорация развития Иркутской области», членом Совета (по согласованию);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Лобанова Максима Александровича – министра транспорта и дорожного хозяйства Иркутской области, членом Совета; 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>Малиновского Романа Сергеевича – председателя Иркутского регионального отделения</w:t>
      </w:r>
      <w:r>
        <w:rPr>
          <w:rFonts w:ascii="Times New Roman" w:eastAsia="Calibri" w:hAnsi="Times New Roman"/>
          <w:sz w:val="28"/>
          <w:szCs w:val="28"/>
        </w:rPr>
        <w:t xml:space="preserve"> общероссийской общественной организации малого и среднего предпринимательства</w:t>
      </w:r>
      <w:r w:rsidRPr="001F1955">
        <w:rPr>
          <w:rFonts w:ascii="Times New Roman" w:eastAsia="Calibri" w:hAnsi="Times New Roman"/>
          <w:sz w:val="28"/>
          <w:szCs w:val="28"/>
        </w:rPr>
        <w:t xml:space="preserve"> «ОПОРА РОССИИ», членом Совета (по согласованию);</w:t>
      </w:r>
    </w:p>
    <w:p w:rsidR="00EE56A7" w:rsidRPr="001F1955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Никитина Анатолия Николаевича – министра жилищной политики и энергетики Иркутской области, членом Совета;</w:t>
      </w:r>
    </w:p>
    <w:p w:rsidR="00EE56A7" w:rsidRPr="001F1955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>Новосельцева Андрея Леонидовича – первого заместителя начальника Иркутской таможни, членом Совета (по согласованию);</w:t>
      </w:r>
    </w:p>
    <w:p w:rsidR="00EE56A7" w:rsidRPr="001F1955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 xml:space="preserve">Писарева Павла Валерьевича – министра строительства Иркутской области, членом Совета; 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>Трофимову Светлану Михайловну – министра природных ресурсов и экологии Иркутской области, членом Совета;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Чанчикова Александра Сергеевича – представителя </w:t>
      </w:r>
      <w:r>
        <w:rPr>
          <w:rFonts w:ascii="Times New Roman" w:eastAsia="Calibri" w:hAnsi="Times New Roman"/>
          <w:sz w:val="28"/>
          <w:szCs w:val="28"/>
          <w:lang w:val="en-US"/>
        </w:rPr>
        <w:t>IBS</w:t>
      </w:r>
      <w:r w:rsidRPr="00B3208A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en-US"/>
        </w:rPr>
        <w:t>Development</w:t>
      </w:r>
      <w:r w:rsidRPr="00B3208A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в Сибирском федеральном округе, членом Совета (по согласованию);</w:t>
      </w:r>
    </w:p>
    <w:p w:rsidR="00EE56A7" w:rsidRPr="00B3208A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/>
          <w:sz w:val="28"/>
          <w:szCs w:val="28"/>
        </w:rPr>
        <w:t>Читоркина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Владимира Викторовича – министра лесного комплекса Иркутской области, членом Совета;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>Шафран Татьяну Витальевну – руководителя Управления Федеральной налоговой службы по Иркутской области, советника государственной службы Российской Федерации 1 класса, членом Совета (по согласованию);</w:t>
      </w:r>
    </w:p>
    <w:p w:rsidR="00EE56A7" w:rsidRPr="001F1955" w:rsidRDefault="00EE56A7" w:rsidP="00EE56A7">
      <w:pPr>
        <w:spacing w:line="31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наименование должности Кобзева Игоря Ивановича изложить в следующей редакции:</w:t>
      </w:r>
    </w:p>
    <w:p w:rsidR="00EE56A7" w:rsidRPr="00E96943" w:rsidRDefault="00EE56A7" w:rsidP="00EE56A7">
      <w:pPr>
        <w:spacing w:line="31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«Губернатор Иркутской области</w:t>
      </w:r>
      <w:r w:rsidRPr="001F1955">
        <w:rPr>
          <w:rFonts w:ascii="Times New Roman" w:hAnsi="Times New Roman"/>
          <w:sz w:val="28"/>
          <w:szCs w:val="28"/>
          <w:lang w:eastAsia="en-US"/>
        </w:rPr>
        <w:t>»;</w:t>
      </w:r>
    </w:p>
    <w:p w:rsidR="00EE56A7" w:rsidRPr="001F1955" w:rsidRDefault="00EE56A7" w:rsidP="00EE56A7">
      <w:pPr>
        <w:spacing w:line="31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наименование должности Бояриновой Наталии Вениаминовны изложить в следующей редакции:</w:t>
      </w:r>
    </w:p>
    <w:p w:rsidR="00EE56A7" w:rsidRPr="001F1955" w:rsidRDefault="00EE56A7" w:rsidP="00EE56A7">
      <w:pPr>
        <w:spacing w:line="31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«министр финансов Иркутской области»;</w:t>
      </w:r>
    </w:p>
    <w:p w:rsidR="00EE56A7" w:rsidRPr="001F1955" w:rsidRDefault="00EE56A7" w:rsidP="00EE56A7">
      <w:pPr>
        <w:spacing w:line="31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 w:hint="eastAsia"/>
          <w:sz w:val="28"/>
          <w:szCs w:val="28"/>
          <w:lang w:eastAsia="en-US"/>
        </w:rPr>
        <w:t>наименование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должности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1F1955">
        <w:rPr>
          <w:rFonts w:ascii="Times New Roman" w:hAnsi="Times New Roman" w:hint="eastAsia"/>
          <w:sz w:val="28"/>
          <w:szCs w:val="28"/>
          <w:lang w:eastAsia="en-US"/>
        </w:rPr>
        <w:t>Быргазовой</w:t>
      </w:r>
      <w:proofErr w:type="spellEnd"/>
      <w:r w:rsidRPr="001F1955">
        <w:rPr>
          <w:rFonts w:ascii="Times New Roman" w:hAnsi="Times New Roman" w:hint="eastAsia"/>
          <w:sz w:val="28"/>
          <w:szCs w:val="28"/>
          <w:lang w:eastAsia="en-US"/>
        </w:rPr>
        <w:t xml:space="preserve"> Марины Александровны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изложить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в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следующей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редакции</w:t>
      </w:r>
      <w:r w:rsidRPr="001F1955">
        <w:rPr>
          <w:rFonts w:ascii="Times New Roman" w:hAnsi="Times New Roman"/>
          <w:sz w:val="28"/>
          <w:szCs w:val="28"/>
          <w:lang w:eastAsia="en-US"/>
        </w:rPr>
        <w:t>: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 w:hint="eastAsia"/>
          <w:sz w:val="28"/>
          <w:szCs w:val="28"/>
          <w:lang w:eastAsia="en-US"/>
        </w:rPr>
        <w:t>«министр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имущественных отношений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Иркутской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области»</w:t>
      </w:r>
      <w:r w:rsidRPr="001F1955">
        <w:rPr>
          <w:rFonts w:ascii="Times New Roman" w:hAnsi="Times New Roman"/>
          <w:sz w:val="28"/>
          <w:szCs w:val="28"/>
          <w:lang w:eastAsia="en-US"/>
        </w:rPr>
        <w:t>;</w:t>
      </w:r>
    </w:p>
    <w:p w:rsidR="00EE56A7" w:rsidRDefault="00EE56A7" w:rsidP="00EE56A7">
      <w:pPr>
        <w:spacing w:line="31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lastRenderedPageBreak/>
        <w:t xml:space="preserve">наименование должности Козлова Андрея Владимировича изложить в </w:t>
      </w:r>
    </w:p>
    <w:p w:rsidR="00EE56A7" w:rsidRPr="001F1955" w:rsidRDefault="00EE56A7" w:rsidP="00EE56A7">
      <w:pPr>
        <w:spacing w:line="310" w:lineRule="exact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следующей редакции: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«первый заместитель Губернатора Иркутской области»;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наименование должности Макаровой Александры Анатольевны изложить в следующей редакции: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«Управляющий региональн</w:t>
      </w:r>
      <w:r>
        <w:rPr>
          <w:rFonts w:ascii="Times New Roman" w:hAnsi="Times New Roman"/>
          <w:sz w:val="28"/>
          <w:szCs w:val="28"/>
          <w:lang w:eastAsia="en-US"/>
        </w:rPr>
        <w:t>ым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операционн</w:t>
      </w:r>
      <w:r>
        <w:rPr>
          <w:rFonts w:ascii="Times New Roman" w:hAnsi="Times New Roman"/>
          <w:sz w:val="28"/>
          <w:szCs w:val="28"/>
          <w:lang w:eastAsia="en-US"/>
        </w:rPr>
        <w:t>ым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отделени</w:t>
      </w:r>
      <w:r>
        <w:rPr>
          <w:rFonts w:ascii="Times New Roman" w:hAnsi="Times New Roman"/>
          <w:sz w:val="28"/>
          <w:szCs w:val="28"/>
          <w:lang w:eastAsia="en-US"/>
        </w:rPr>
        <w:t>ем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«Иркутский» Филиала №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5440 Банка </w:t>
      </w:r>
      <w:proofErr w:type="spellStart"/>
      <w:r w:rsidRPr="001F1955">
        <w:rPr>
          <w:rFonts w:ascii="Times New Roman" w:hAnsi="Times New Roman"/>
          <w:sz w:val="28"/>
          <w:szCs w:val="28"/>
          <w:lang w:eastAsia="en-US"/>
        </w:rPr>
        <w:t>ВТБ</w:t>
      </w:r>
      <w:proofErr w:type="spellEnd"/>
      <w:r w:rsidRPr="001F1955">
        <w:rPr>
          <w:rFonts w:ascii="Times New Roman" w:hAnsi="Times New Roman"/>
          <w:sz w:val="28"/>
          <w:szCs w:val="28"/>
          <w:lang w:eastAsia="en-US"/>
        </w:rPr>
        <w:t xml:space="preserve"> (</w:t>
      </w:r>
      <w:r>
        <w:rPr>
          <w:rFonts w:ascii="Times New Roman" w:hAnsi="Times New Roman"/>
          <w:sz w:val="28"/>
          <w:szCs w:val="28"/>
          <w:lang w:eastAsia="en-US"/>
        </w:rPr>
        <w:t xml:space="preserve">публичное </w:t>
      </w:r>
      <w:r w:rsidRPr="001F1955">
        <w:rPr>
          <w:rFonts w:ascii="Times New Roman" w:hAnsi="Times New Roman"/>
          <w:sz w:val="28"/>
          <w:szCs w:val="28"/>
          <w:lang w:eastAsia="en-US"/>
        </w:rPr>
        <w:t>акционерное общество)</w:t>
      </w:r>
      <w:r>
        <w:rPr>
          <w:rFonts w:ascii="Times New Roman" w:hAnsi="Times New Roman"/>
          <w:sz w:val="28"/>
          <w:szCs w:val="28"/>
          <w:lang w:eastAsia="en-US"/>
        </w:rPr>
        <w:t>»</w:t>
      </w:r>
      <w:r w:rsidRPr="001F1955">
        <w:rPr>
          <w:rFonts w:ascii="Times New Roman" w:hAnsi="Times New Roman"/>
          <w:sz w:val="28"/>
          <w:szCs w:val="28"/>
          <w:lang w:eastAsia="en-US"/>
        </w:rPr>
        <w:t>;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 xml:space="preserve">наименование должности </w:t>
      </w:r>
      <w:proofErr w:type="spellStart"/>
      <w:r w:rsidRPr="001F1955">
        <w:rPr>
          <w:rFonts w:ascii="Times New Roman" w:hAnsi="Times New Roman"/>
          <w:sz w:val="28"/>
          <w:szCs w:val="28"/>
          <w:lang w:eastAsia="en-US"/>
        </w:rPr>
        <w:t>Ситникова</w:t>
      </w:r>
      <w:proofErr w:type="spellEnd"/>
      <w:r w:rsidRPr="001F1955">
        <w:rPr>
          <w:rFonts w:ascii="Times New Roman" w:hAnsi="Times New Roman"/>
          <w:sz w:val="28"/>
          <w:szCs w:val="28"/>
          <w:lang w:eastAsia="en-US"/>
        </w:rPr>
        <w:t xml:space="preserve"> Руслана Леонидовича изложить в следующей редакции: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«первый заместитель Председателя Правительства Иркутской области»;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наименование должности Сумарокова Ильи Павловича изложить в следующей редакции: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«министр сельского хозяйства Иркутской области»;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н</w:t>
      </w:r>
      <w:r w:rsidRPr="001F1955">
        <w:rPr>
          <w:rFonts w:ascii="Times New Roman" w:hAnsi="Times New Roman"/>
          <w:sz w:val="28"/>
          <w:szCs w:val="28"/>
          <w:lang w:eastAsia="en-US"/>
        </w:rPr>
        <w:t>аименование должности Федосеенко Вячеслава Сергеевича изложить в следующей редакции:</w:t>
      </w:r>
    </w:p>
    <w:p w:rsidR="00EE56A7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«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начальник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Главного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управления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Министерства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Российской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Федерации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по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делам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гражданской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обороны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чрезвычайным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ситуациям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и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ликвидации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последствий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стихийных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бедствий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по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Иркутской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области</w:t>
      </w:r>
      <w:r w:rsidRPr="001F1955">
        <w:rPr>
          <w:rFonts w:ascii="Times New Roman" w:hAnsi="Times New Roman"/>
          <w:sz w:val="28"/>
          <w:szCs w:val="28"/>
          <w:lang w:eastAsia="en-US"/>
        </w:rPr>
        <w:t>»;</w:t>
      </w:r>
    </w:p>
    <w:p w:rsidR="00EE56A7" w:rsidRPr="001932E1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932E1">
        <w:rPr>
          <w:rFonts w:ascii="Times New Roman" w:hAnsi="Times New Roman"/>
          <w:sz w:val="28"/>
          <w:szCs w:val="28"/>
        </w:rPr>
        <w:t>вывести из состава Совета</w:t>
      </w:r>
      <w:r>
        <w:rPr>
          <w:rFonts w:ascii="Times New Roman" w:hAnsi="Times New Roman"/>
          <w:sz w:val="28"/>
          <w:szCs w:val="28"/>
        </w:rPr>
        <w:t xml:space="preserve"> Воронцову </w:t>
      </w:r>
      <w:proofErr w:type="spellStart"/>
      <w:r>
        <w:rPr>
          <w:rFonts w:ascii="Times New Roman" w:hAnsi="Times New Roman"/>
          <w:sz w:val="28"/>
          <w:szCs w:val="28"/>
        </w:rPr>
        <w:t>Н.В</w:t>
      </w:r>
      <w:proofErr w:type="spellEnd"/>
      <w:r>
        <w:rPr>
          <w:rFonts w:ascii="Times New Roman" w:hAnsi="Times New Roman"/>
          <w:sz w:val="28"/>
          <w:szCs w:val="28"/>
        </w:rPr>
        <w:t xml:space="preserve">., Гордеева </w:t>
      </w:r>
      <w:proofErr w:type="spellStart"/>
      <w:r>
        <w:rPr>
          <w:rFonts w:ascii="Times New Roman" w:hAnsi="Times New Roman"/>
          <w:sz w:val="28"/>
          <w:szCs w:val="28"/>
        </w:rPr>
        <w:t>В.Н</w:t>
      </w:r>
      <w:proofErr w:type="spellEnd"/>
      <w:r>
        <w:rPr>
          <w:rFonts w:ascii="Times New Roman" w:hAnsi="Times New Roman"/>
          <w:sz w:val="28"/>
          <w:szCs w:val="28"/>
        </w:rPr>
        <w:t xml:space="preserve">., Глебова </w:t>
      </w:r>
      <w:proofErr w:type="spellStart"/>
      <w:r>
        <w:rPr>
          <w:rFonts w:ascii="Times New Roman" w:hAnsi="Times New Roman"/>
          <w:sz w:val="28"/>
          <w:szCs w:val="28"/>
        </w:rPr>
        <w:t>П.Ю</w:t>
      </w:r>
      <w:proofErr w:type="spellEnd"/>
      <w:r>
        <w:rPr>
          <w:rFonts w:ascii="Times New Roman" w:hAnsi="Times New Roman"/>
          <w:sz w:val="28"/>
          <w:szCs w:val="28"/>
        </w:rPr>
        <w:t xml:space="preserve">., Капитонова </w:t>
      </w:r>
      <w:proofErr w:type="spellStart"/>
      <w:r>
        <w:rPr>
          <w:rFonts w:ascii="Times New Roman" w:hAnsi="Times New Roman"/>
          <w:sz w:val="28"/>
          <w:szCs w:val="28"/>
        </w:rPr>
        <w:t>А.П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Нураеву</w:t>
      </w:r>
      <w:proofErr w:type="spellEnd"/>
      <w:r>
        <w:rPr>
          <w:rFonts w:ascii="Times New Roman" w:hAnsi="Times New Roman"/>
          <w:sz w:val="28"/>
          <w:szCs w:val="28"/>
        </w:rPr>
        <w:t xml:space="preserve"> Н.Э., Пасюка </w:t>
      </w:r>
      <w:proofErr w:type="spellStart"/>
      <w:r>
        <w:rPr>
          <w:rFonts w:ascii="Times New Roman" w:hAnsi="Times New Roman"/>
          <w:sz w:val="28"/>
          <w:szCs w:val="28"/>
        </w:rPr>
        <w:t>А.И</w:t>
      </w:r>
      <w:proofErr w:type="spellEnd"/>
      <w:r>
        <w:rPr>
          <w:rFonts w:ascii="Times New Roman" w:hAnsi="Times New Roman"/>
          <w:sz w:val="28"/>
          <w:szCs w:val="28"/>
        </w:rPr>
        <w:t xml:space="preserve">., Протасову </w:t>
      </w:r>
      <w:proofErr w:type="spellStart"/>
      <w:r>
        <w:rPr>
          <w:rFonts w:ascii="Times New Roman" w:hAnsi="Times New Roman"/>
          <w:sz w:val="28"/>
          <w:szCs w:val="28"/>
        </w:rPr>
        <w:t>Е.В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Свиркину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С.Д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Татьянченко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П.Б</w:t>
      </w:r>
      <w:proofErr w:type="spellEnd"/>
      <w:r>
        <w:rPr>
          <w:rFonts w:ascii="Times New Roman" w:hAnsi="Times New Roman"/>
          <w:sz w:val="28"/>
          <w:szCs w:val="28"/>
        </w:rPr>
        <w:t xml:space="preserve">., Цветкову </w:t>
      </w:r>
      <w:proofErr w:type="spellStart"/>
      <w:r>
        <w:rPr>
          <w:rFonts w:ascii="Times New Roman" w:hAnsi="Times New Roman"/>
          <w:sz w:val="28"/>
          <w:szCs w:val="28"/>
        </w:rPr>
        <w:t>Е.В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Чалбышева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А.В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Чернякова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В.И</w:t>
      </w:r>
      <w:proofErr w:type="spellEnd"/>
      <w:r>
        <w:rPr>
          <w:rFonts w:ascii="Times New Roman" w:hAnsi="Times New Roman"/>
          <w:sz w:val="28"/>
          <w:szCs w:val="28"/>
        </w:rPr>
        <w:t xml:space="preserve">., Шевченко </w:t>
      </w:r>
      <w:proofErr w:type="spellStart"/>
      <w:r>
        <w:rPr>
          <w:rFonts w:ascii="Times New Roman" w:hAnsi="Times New Roman"/>
          <w:sz w:val="28"/>
          <w:szCs w:val="28"/>
        </w:rPr>
        <w:t>Я.А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Яроцкого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Э.Б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:rsidR="00EE56A7" w:rsidRPr="001932E1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932E1">
        <w:rPr>
          <w:rFonts w:ascii="Times New Roman" w:hAnsi="Times New Roman"/>
          <w:sz w:val="28"/>
          <w:szCs w:val="28"/>
        </w:rPr>
        <w:t xml:space="preserve">в составе президиума </w:t>
      </w:r>
      <w:r w:rsidRPr="001932E1">
        <w:rPr>
          <w:rFonts w:ascii="Times New Roman" w:hAnsi="Times New Roman" w:hint="eastAsia"/>
          <w:sz w:val="28"/>
          <w:szCs w:val="28"/>
        </w:rPr>
        <w:t>Инвестиционного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совета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при</w:t>
      </w:r>
      <w:r w:rsidRPr="001932E1">
        <w:rPr>
          <w:rFonts w:ascii="Times New Roman" w:hAnsi="Times New Roman"/>
          <w:sz w:val="28"/>
          <w:szCs w:val="28"/>
        </w:rPr>
        <w:t xml:space="preserve"> Губернаторе </w:t>
      </w:r>
      <w:r w:rsidRPr="001932E1">
        <w:rPr>
          <w:rFonts w:ascii="Times New Roman" w:hAnsi="Times New Roman" w:hint="eastAsia"/>
          <w:sz w:val="28"/>
          <w:szCs w:val="28"/>
        </w:rPr>
        <w:t>Иркутской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области</w:t>
      </w:r>
      <w:r w:rsidRPr="001932E1">
        <w:rPr>
          <w:rFonts w:ascii="Times New Roman" w:hAnsi="Times New Roman"/>
          <w:sz w:val="28"/>
          <w:szCs w:val="28"/>
        </w:rPr>
        <w:t xml:space="preserve">, </w:t>
      </w:r>
      <w:r w:rsidRPr="001932E1">
        <w:rPr>
          <w:rFonts w:ascii="Times New Roman" w:hAnsi="Times New Roman" w:hint="eastAsia"/>
          <w:sz w:val="28"/>
          <w:szCs w:val="28"/>
        </w:rPr>
        <w:t>утвержденн</w:t>
      </w:r>
      <w:r w:rsidRPr="001932E1">
        <w:rPr>
          <w:rFonts w:ascii="Times New Roman" w:hAnsi="Times New Roman"/>
          <w:sz w:val="28"/>
          <w:szCs w:val="28"/>
        </w:rPr>
        <w:t xml:space="preserve">ом </w:t>
      </w:r>
      <w:r w:rsidRPr="001932E1">
        <w:rPr>
          <w:rFonts w:ascii="Times New Roman" w:hAnsi="Times New Roman" w:hint="eastAsia"/>
          <w:sz w:val="28"/>
          <w:szCs w:val="28"/>
        </w:rPr>
        <w:t>распоряжением</w:t>
      </w:r>
      <w:r w:rsidRPr="001932E1">
        <w:rPr>
          <w:rFonts w:ascii="Times New Roman" w:hAnsi="Times New Roman"/>
          <w:sz w:val="28"/>
          <w:szCs w:val="28"/>
        </w:rPr>
        <w:t xml:space="preserve"> (</w:t>
      </w:r>
      <w:r w:rsidRPr="001932E1">
        <w:rPr>
          <w:rFonts w:ascii="Times New Roman" w:hAnsi="Times New Roman" w:hint="eastAsia"/>
          <w:sz w:val="28"/>
          <w:szCs w:val="28"/>
        </w:rPr>
        <w:t>далее</w:t>
      </w:r>
      <w:r w:rsidRPr="001932E1">
        <w:rPr>
          <w:rFonts w:ascii="Times New Roman" w:hAnsi="Times New Roman"/>
          <w:sz w:val="28"/>
          <w:szCs w:val="28"/>
        </w:rPr>
        <w:t xml:space="preserve"> – президиум Совета):</w:t>
      </w:r>
    </w:p>
    <w:p w:rsidR="00EE56A7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932E1">
        <w:rPr>
          <w:rFonts w:ascii="Times New Roman" w:hAnsi="Times New Roman" w:hint="eastAsia"/>
          <w:sz w:val="28"/>
          <w:szCs w:val="28"/>
        </w:rPr>
        <w:t>ввести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в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состав</w:t>
      </w:r>
      <w:r w:rsidRPr="001932E1">
        <w:rPr>
          <w:rFonts w:ascii="Times New Roman" w:hAnsi="Times New Roman"/>
          <w:sz w:val="28"/>
          <w:szCs w:val="28"/>
        </w:rPr>
        <w:t xml:space="preserve"> президиума Совета:</w:t>
      </w:r>
    </w:p>
    <w:p w:rsidR="00EE56A7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F1955">
        <w:rPr>
          <w:rFonts w:ascii="Times New Roman" w:hAnsi="Times New Roman"/>
          <w:sz w:val="28"/>
          <w:szCs w:val="28"/>
        </w:rPr>
        <w:t xml:space="preserve">Гершун Наталью Геннадьевну – министра экономического развития </w:t>
      </w:r>
      <w:r>
        <w:rPr>
          <w:rFonts w:ascii="Times New Roman" w:hAnsi="Times New Roman"/>
          <w:sz w:val="28"/>
          <w:szCs w:val="28"/>
        </w:rPr>
        <w:t xml:space="preserve">и промышленности </w:t>
      </w:r>
      <w:r w:rsidRPr="001F1955">
        <w:rPr>
          <w:rFonts w:ascii="Times New Roman" w:hAnsi="Times New Roman"/>
          <w:sz w:val="28"/>
          <w:szCs w:val="28"/>
        </w:rPr>
        <w:t xml:space="preserve">Иркутской области, </w:t>
      </w:r>
      <w:r>
        <w:rPr>
          <w:rFonts w:ascii="Times New Roman" w:hAnsi="Times New Roman"/>
          <w:sz w:val="28"/>
          <w:szCs w:val="28"/>
        </w:rPr>
        <w:t>секретарем</w:t>
      </w:r>
      <w:r w:rsidRPr="001F1955">
        <w:rPr>
          <w:rFonts w:ascii="Times New Roman" w:hAnsi="Times New Roman"/>
          <w:sz w:val="28"/>
          <w:szCs w:val="28"/>
        </w:rPr>
        <w:t xml:space="preserve"> президиума Совета;</w:t>
      </w:r>
    </w:p>
    <w:p w:rsidR="00EE56A7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Десятова Валерия Алексеевича – временно замещающего должность руководителя службы государственного жилищного и строительного надзора Иркутской области, членом президиума Совета; 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3208A">
        <w:rPr>
          <w:rFonts w:ascii="Times New Roman" w:hAnsi="Times New Roman" w:hint="eastAsia"/>
          <w:sz w:val="28"/>
          <w:szCs w:val="28"/>
        </w:rPr>
        <w:t>Зонова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Федора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Ал</w:t>
      </w:r>
      <w:r>
        <w:rPr>
          <w:rFonts w:ascii="Times New Roman" w:hAnsi="Times New Roman" w:hint="eastAsia"/>
          <w:sz w:val="28"/>
          <w:szCs w:val="28"/>
        </w:rPr>
        <w:t>ександрович</w:t>
      </w:r>
      <w:r w:rsidRPr="00B3208A">
        <w:rPr>
          <w:rFonts w:ascii="Times New Roman" w:hAnsi="Times New Roman" w:hint="eastAsia"/>
          <w:sz w:val="28"/>
          <w:szCs w:val="28"/>
        </w:rPr>
        <w:t>а</w:t>
      </w:r>
      <w:r w:rsidRPr="00B3208A">
        <w:rPr>
          <w:rFonts w:ascii="Times New Roman" w:hAnsi="Times New Roman"/>
          <w:sz w:val="28"/>
          <w:szCs w:val="28"/>
        </w:rPr>
        <w:t xml:space="preserve"> – </w:t>
      </w:r>
      <w:r w:rsidRPr="00B3208A">
        <w:rPr>
          <w:rFonts w:ascii="Times New Roman" w:hAnsi="Times New Roman" w:hint="eastAsia"/>
          <w:sz w:val="28"/>
          <w:szCs w:val="28"/>
        </w:rPr>
        <w:t>временно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замещающего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должность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руководителя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службы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архитектуры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Иркутской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области</w:t>
      </w:r>
      <w:r w:rsidRPr="00B3208A">
        <w:rPr>
          <w:rFonts w:ascii="Times New Roman" w:hAnsi="Times New Roman"/>
          <w:sz w:val="28"/>
          <w:szCs w:val="28"/>
        </w:rPr>
        <w:t xml:space="preserve"> – </w:t>
      </w:r>
      <w:r w:rsidRPr="00B3208A">
        <w:rPr>
          <w:rFonts w:ascii="Times New Roman" w:hAnsi="Times New Roman" w:hint="eastAsia"/>
          <w:sz w:val="28"/>
          <w:szCs w:val="28"/>
        </w:rPr>
        <w:t>главного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архитектора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Иркутской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 w:rsidRPr="00B3208A">
        <w:rPr>
          <w:rFonts w:ascii="Times New Roman" w:hAnsi="Times New Roman" w:hint="eastAsia"/>
          <w:sz w:val="28"/>
          <w:szCs w:val="28"/>
        </w:rPr>
        <w:t>области</w:t>
      </w:r>
      <w:r w:rsidRPr="00B3208A">
        <w:rPr>
          <w:rFonts w:ascii="Times New Roman" w:hAnsi="Times New Roman"/>
          <w:sz w:val="28"/>
          <w:szCs w:val="28"/>
        </w:rPr>
        <w:t xml:space="preserve">, </w:t>
      </w:r>
      <w:r w:rsidRPr="00B3208A">
        <w:rPr>
          <w:rFonts w:ascii="Times New Roman" w:hAnsi="Times New Roman" w:hint="eastAsia"/>
          <w:sz w:val="28"/>
          <w:szCs w:val="28"/>
        </w:rPr>
        <w:t>членом</w:t>
      </w:r>
      <w:r w:rsidRPr="00B320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президиума </w:t>
      </w:r>
      <w:r w:rsidRPr="00B3208A">
        <w:rPr>
          <w:rFonts w:ascii="Times New Roman" w:hAnsi="Times New Roman" w:hint="eastAsia"/>
          <w:sz w:val="28"/>
          <w:szCs w:val="28"/>
        </w:rPr>
        <w:t>Совета</w:t>
      </w:r>
      <w:r w:rsidRPr="00B3208A">
        <w:rPr>
          <w:rFonts w:ascii="Times New Roman" w:hAnsi="Times New Roman"/>
          <w:sz w:val="28"/>
          <w:szCs w:val="28"/>
        </w:rPr>
        <w:t>;</w:t>
      </w:r>
    </w:p>
    <w:p w:rsidR="00EE56A7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F1955">
        <w:rPr>
          <w:rFonts w:ascii="Times New Roman" w:hAnsi="Times New Roman"/>
          <w:sz w:val="28"/>
          <w:szCs w:val="28"/>
        </w:rPr>
        <w:t>Клокова</w:t>
      </w:r>
      <w:proofErr w:type="spellEnd"/>
      <w:r w:rsidRPr="001F1955">
        <w:rPr>
          <w:rFonts w:ascii="Times New Roman" w:hAnsi="Times New Roman"/>
          <w:sz w:val="28"/>
          <w:szCs w:val="28"/>
        </w:rPr>
        <w:t xml:space="preserve"> Кирилла Михайловича – министра труда и занятости Иркутской области, членом президиума Совета;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F1955">
        <w:rPr>
          <w:rFonts w:ascii="Times New Roman" w:hAnsi="Times New Roman" w:hint="eastAsia"/>
          <w:sz w:val="28"/>
          <w:szCs w:val="28"/>
        </w:rPr>
        <w:t>Лабыгина</w:t>
      </w:r>
      <w:proofErr w:type="spellEnd"/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Андрея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Николаевича</w:t>
      </w:r>
      <w:r w:rsidRPr="001F1955">
        <w:rPr>
          <w:rFonts w:ascii="Times New Roman" w:hAnsi="Times New Roman"/>
          <w:sz w:val="28"/>
          <w:szCs w:val="28"/>
        </w:rPr>
        <w:t xml:space="preserve"> – </w:t>
      </w:r>
      <w:r w:rsidRPr="001F1955">
        <w:rPr>
          <w:rFonts w:ascii="Times New Roman" w:hAnsi="Times New Roman" w:hint="eastAsia"/>
          <w:sz w:val="28"/>
          <w:szCs w:val="28"/>
        </w:rPr>
        <w:t>Уполномоченного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по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защите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прав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предпринимателей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в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Иркутской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области</w:t>
      </w:r>
      <w:r w:rsidRPr="001F1955">
        <w:rPr>
          <w:rFonts w:ascii="Times New Roman" w:hAnsi="Times New Roman"/>
          <w:sz w:val="28"/>
          <w:szCs w:val="28"/>
        </w:rPr>
        <w:t xml:space="preserve">, </w:t>
      </w:r>
      <w:r w:rsidRPr="001F1955">
        <w:rPr>
          <w:rFonts w:ascii="Times New Roman" w:hAnsi="Times New Roman" w:hint="eastAsia"/>
          <w:sz w:val="28"/>
          <w:szCs w:val="28"/>
        </w:rPr>
        <w:t>членом</w:t>
      </w:r>
      <w:r w:rsidRPr="001F1955">
        <w:rPr>
          <w:rFonts w:ascii="Times New Roman" w:hAnsi="Times New Roman"/>
          <w:sz w:val="28"/>
          <w:szCs w:val="28"/>
        </w:rPr>
        <w:t xml:space="preserve"> президиума</w:t>
      </w:r>
      <w:r w:rsidRPr="001F1955">
        <w:rPr>
          <w:rFonts w:ascii="Times New Roman" w:hAnsi="Times New Roman" w:hint="eastAsia"/>
          <w:sz w:val="28"/>
          <w:szCs w:val="28"/>
        </w:rPr>
        <w:t xml:space="preserve"> Совета</w:t>
      </w:r>
      <w:r w:rsidRPr="001F1955">
        <w:rPr>
          <w:rFonts w:ascii="Times New Roman" w:hAnsi="Times New Roman"/>
          <w:sz w:val="28"/>
          <w:szCs w:val="28"/>
        </w:rPr>
        <w:t xml:space="preserve"> (</w:t>
      </w:r>
      <w:r w:rsidRPr="001F1955">
        <w:rPr>
          <w:rFonts w:ascii="Times New Roman" w:hAnsi="Times New Roman" w:hint="eastAsia"/>
          <w:sz w:val="28"/>
          <w:szCs w:val="28"/>
        </w:rPr>
        <w:t>по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согласованию</w:t>
      </w:r>
      <w:r w:rsidRPr="001F1955">
        <w:rPr>
          <w:rFonts w:ascii="Times New Roman" w:hAnsi="Times New Roman"/>
          <w:sz w:val="28"/>
          <w:szCs w:val="28"/>
        </w:rPr>
        <w:t>);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F1955">
        <w:rPr>
          <w:rFonts w:ascii="Times New Roman" w:hAnsi="Times New Roman"/>
          <w:sz w:val="28"/>
          <w:szCs w:val="28"/>
        </w:rPr>
        <w:t>Лаутина</w:t>
      </w:r>
      <w:proofErr w:type="spellEnd"/>
      <w:r w:rsidRPr="001F1955">
        <w:rPr>
          <w:rFonts w:ascii="Times New Roman" w:hAnsi="Times New Roman"/>
          <w:sz w:val="28"/>
          <w:szCs w:val="28"/>
        </w:rPr>
        <w:t xml:space="preserve"> Александра Юрьевича – генерального директора акционерного общества «Корпорация развития Иркутской области», членом президиума Совета (по согласованию);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Лобанова Максима Александровича – министра транспорта и дорожного хозяйства Иркутской области, членом президиума Совета;</w:t>
      </w:r>
    </w:p>
    <w:p w:rsidR="00EE56A7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F1955">
        <w:rPr>
          <w:rFonts w:ascii="Times New Roman" w:hAnsi="Times New Roman" w:hint="eastAsia"/>
          <w:sz w:val="28"/>
          <w:szCs w:val="28"/>
        </w:rPr>
        <w:lastRenderedPageBreak/>
        <w:t>Малиновского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Романа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Сергеевича</w:t>
      </w:r>
      <w:r w:rsidRPr="001F1955">
        <w:rPr>
          <w:rFonts w:ascii="Times New Roman" w:hAnsi="Times New Roman"/>
          <w:sz w:val="28"/>
          <w:szCs w:val="28"/>
        </w:rPr>
        <w:t xml:space="preserve"> – </w:t>
      </w:r>
      <w:r w:rsidRPr="001F1955">
        <w:rPr>
          <w:rFonts w:ascii="Times New Roman" w:eastAsia="Calibri" w:hAnsi="Times New Roman"/>
          <w:sz w:val="28"/>
          <w:szCs w:val="28"/>
        </w:rPr>
        <w:t>председателя Иркутского регионального отделения</w:t>
      </w:r>
      <w:r>
        <w:rPr>
          <w:rFonts w:ascii="Times New Roman" w:eastAsia="Calibri" w:hAnsi="Times New Roman"/>
          <w:sz w:val="28"/>
          <w:szCs w:val="28"/>
        </w:rPr>
        <w:t xml:space="preserve"> общероссийской общественной организации малого и среднего предпринимательства</w:t>
      </w:r>
      <w:r w:rsidRPr="001F1955">
        <w:rPr>
          <w:rFonts w:ascii="Times New Roman" w:eastAsia="Calibri" w:hAnsi="Times New Roman"/>
          <w:sz w:val="28"/>
          <w:szCs w:val="28"/>
        </w:rPr>
        <w:t xml:space="preserve"> «ОПОРА РОССИИ»</w:t>
      </w:r>
      <w:r w:rsidRPr="001F1955">
        <w:rPr>
          <w:rFonts w:ascii="Times New Roman" w:hAnsi="Times New Roman"/>
          <w:sz w:val="28"/>
          <w:szCs w:val="28"/>
        </w:rPr>
        <w:t xml:space="preserve">, </w:t>
      </w:r>
      <w:r w:rsidRPr="001F1955">
        <w:rPr>
          <w:rFonts w:ascii="Times New Roman" w:hAnsi="Times New Roman" w:hint="eastAsia"/>
          <w:sz w:val="28"/>
          <w:szCs w:val="28"/>
        </w:rPr>
        <w:t>членом</w:t>
      </w:r>
      <w:r w:rsidRPr="001F1955">
        <w:rPr>
          <w:rFonts w:ascii="Times New Roman" w:hAnsi="Times New Roman"/>
          <w:sz w:val="28"/>
          <w:szCs w:val="28"/>
        </w:rPr>
        <w:t xml:space="preserve"> президиума</w:t>
      </w:r>
      <w:r w:rsidRPr="001F1955">
        <w:rPr>
          <w:rFonts w:ascii="Times New Roman" w:hAnsi="Times New Roman" w:hint="eastAsia"/>
          <w:sz w:val="28"/>
          <w:szCs w:val="28"/>
        </w:rPr>
        <w:t xml:space="preserve"> Совета</w:t>
      </w:r>
      <w:r w:rsidRPr="001F1955">
        <w:rPr>
          <w:rFonts w:ascii="Times New Roman" w:hAnsi="Times New Roman"/>
          <w:sz w:val="28"/>
          <w:szCs w:val="28"/>
        </w:rPr>
        <w:t xml:space="preserve"> (</w:t>
      </w:r>
      <w:r w:rsidRPr="001F1955">
        <w:rPr>
          <w:rFonts w:ascii="Times New Roman" w:hAnsi="Times New Roman" w:hint="eastAsia"/>
          <w:sz w:val="28"/>
          <w:szCs w:val="28"/>
        </w:rPr>
        <w:t>по</w:t>
      </w:r>
      <w:r w:rsidRPr="001F1955">
        <w:rPr>
          <w:rFonts w:ascii="Times New Roman" w:hAnsi="Times New Roman"/>
          <w:sz w:val="28"/>
          <w:szCs w:val="28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</w:rPr>
        <w:t>согласованию</w:t>
      </w:r>
      <w:r w:rsidRPr="001F1955">
        <w:rPr>
          <w:rFonts w:ascii="Times New Roman" w:hAnsi="Times New Roman"/>
          <w:sz w:val="28"/>
          <w:szCs w:val="28"/>
        </w:rPr>
        <w:t>);</w:t>
      </w:r>
    </w:p>
    <w:p w:rsidR="00EE56A7" w:rsidRPr="001F1955" w:rsidRDefault="00EE56A7" w:rsidP="00EE56A7">
      <w:pPr>
        <w:spacing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Никитина Анатолия Николаевича – министра жилищной политики и энергетики Иркутской области, членом президиума Совета;</w:t>
      </w:r>
    </w:p>
    <w:p w:rsidR="00EE56A7" w:rsidRPr="001F1955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 xml:space="preserve">Писарева Павла Валерьевича – министра строительства Иркутской области, </w:t>
      </w:r>
      <w:r w:rsidRPr="001F1955">
        <w:rPr>
          <w:rFonts w:ascii="Times New Roman" w:hAnsi="Times New Roman" w:hint="eastAsia"/>
          <w:sz w:val="28"/>
          <w:szCs w:val="28"/>
        </w:rPr>
        <w:t>членом</w:t>
      </w:r>
      <w:r w:rsidRPr="001F1955">
        <w:rPr>
          <w:rFonts w:ascii="Times New Roman" w:hAnsi="Times New Roman"/>
          <w:sz w:val="28"/>
          <w:szCs w:val="28"/>
        </w:rPr>
        <w:t xml:space="preserve"> президиума</w:t>
      </w:r>
      <w:r w:rsidRPr="001F1955">
        <w:rPr>
          <w:rFonts w:ascii="Times New Roman" w:hAnsi="Times New Roman" w:hint="eastAsia"/>
          <w:sz w:val="28"/>
          <w:szCs w:val="28"/>
        </w:rPr>
        <w:t xml:space="preserve"> Совета</w:t>
      </w:r>
      <w:r w:rsidRPr="001F1955">
        <w:rPr>
          <w:rFonts w:ascii="Times New Roman" w:eastAsia="Calibri" w:hAnsi="Times New Roman"/>
          <w:sz w:val="28"/>
          <w:szCs w:val="28"/>
        </w:rPr>
        <w:t xml:space="preserve">; </w:t>
      </w:r>
    </w:p>
    <w:p w:rsidR="00EE56A7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 xml:space="preserve">Трофимову Светлану Михайловну – министра природных ресурсов и экологии Иркутской области, </w:t>
      </w:r>
      <w:r w:rsidRPr="001F1955">
        <w:rPr>
          <w:rFonts w:ascii="Times New Roman" w:hAnsi="Times New Roman" w:hint="eastAsia"/>
          <w:sz w:val="28"/>
          <w:szCs w:val="28"/>
        </w:rPr>
        <w:t>членом</w:t>
      </w:r>
      <w:r w:rsidRPr="001F1955">
        <w:rPr>
          <w:rFonts w:ascii="Times New Roman" w:hAnsi="Times New Roman"/>
          <w:sz w:val="28"/>
          <w:szCs w:val="28"/>
        </w:rPr>
        <w:t xml:space="preserve"> президиума</w:t>
      </w:r>
      <w:r w:rsidRPr="001F1955">
        <w:rPr>
          <w:rFonts w:ascii="Times New Roman" w:hAnsi="Times New Roman" w:hint="eastAsia"/>
          <w:sz w:val="28"/>
          <w:szCs w:val="28"/>
        </w:rPr>
        <w:t xml:space="preserve"> Совета</w:t>
      </w:r>
      <w:r w:rsidRPr="001F1955">
        <w:rPr>
          <w:rFonts w:ascii="Times New Roman" w:eastAsia="Calibri" w:hAnsi="Times New Roman"/>
          <w:sz w:val="28"/>
          <w:szCs w:val="28"/>
        </w:rPr>
        <w:t>;</w:t>
      </w:r>
    </w:p>
    <w:p w:rsidR="00EE56A7" w:rsidRPr="001F1955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/>
          <w:sz w:val="28"/>
          <w:szCs w:val="28"/>
        </w:rPr>
        <w:t>Читоркина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Владимира Викторовича – министра лесного комплекса Иркутской области, членом президиума Совета; </w:t>
      </w:r>
    </w:p>
    <w:p w:rsidR="00EE56A7" w:rsidRDefault="00EE56A7" w:rsidP="00EE56A7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955">
        <w:rPr>
          <w:rFonts w:ascii="Times New Roman" w:eastAsia="Calibri" w:hAnsi="Times New Roman"/>
          <w:sz w:val="28"/>
          <w:szCs w:val="28"/>
        </w:rPr>
        <w:t>Шафран Татьяну Витальевну – руководителя Управления Федеральной налоговой службы по Иркутской области, советника государственной службы Российской Федерации 1 класса, членом президиума Совета (по согласованию);</w:t>
      </w:r>
    </w:p>
    <w:p w:rsidR="00EE56A7" w:rsidRPr="001F1955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наименование должности Кобзева Игоря Ивановича изложить в следующей редакции:</w:t>
      </w:r>
    </w:p>
    <w:p w:rsidR="00EE56A7" w:rsidRPr="00E96943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«Губернатор Иркутской области</w:t>
      </w:r>
      <w:r w:rsidRPr="001F1955">
        <w:rPr>
          <w:rFonts w:ascii="Times New Roman" w:hAnsi="Times New Roman"/>
          <w:sz w:val="28"/>
          <w:szCs w:val="28"/>
          <w:lang w:eastAsia="en-US"/>
        </w:rPr>
        <w:t>»;</w:t>
      </w:r>
    </w:p>
    <w:p w:rsidR="00EE56A7" w:rsidRPr="001F1955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наименование должности Бояриновой Наталии Вениаминовны изложить в следующей редакции:</w:t>
      </w:r>
    </w:p>
    <w:p w:rsidR="00EE56A7" w:rsidRPr="001F1955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«министр финансов Иркутской области»;</w:t>
      </w:r>
    </w:p>
    <w:p w:rsidR="00EE56A7" w:rsidRPr="001F1955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 w:hint="eastAsia"/>
          <w:sz w:val="28"/>
          <w:szCs w:val="28"/>
          <w:lang w:eastAsia="en-US"/>
        </w:rPr>
        <w:t>наименование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должности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1F1955">
        <w:rPr>
          <w:rFonts w:ascii="Times New Roman" w:hAnsi="Times New Roman" w:hint="eastAsia"/>
          <w:sz w:val="28"/>
          <w:szCs w:val="28"/>
          <w:lang w:eastAsia="en-US"/>
        </w:rPr>
        <w:t>Быргазовой</w:t>
      </w:r>
      <w:proofErr w:type="spellEnd"/>
      <w:r w:rsidRPr="001F1955">
        <w:rPr>
          <w:rFonts w:ascii="Times New Roman" w:hAnsi="Times New Roman" w:hint="eastAsia"/>
          <w:sz w:val="28"/>
          <w:szCs w:val="28"/>
          <w:lang w:eastAsia="en-US"/>
        </w:rPr>
        <w:t xml:space="preserve"> Марины Александровны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изложить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в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следующей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редакции</w:t>
      </w:r>
      <w:r w:rsidRPr="001F1955">
        <w:rPr>
          <w:rFonts w:ascii="Times New Roman" w:hAnsi="Times New Roman"/>
          <w:sz w:val="28"/>
          <w:szCs w:val="28"/>
          <w:lang w:eastAsia="en-US"/>
        </w:rPr>
        <w:t>:</w:t>
      </w:r>
    </w:p>
    <w:p w:rsidR="00EE56A7" w:rsidRPr="001F1955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 w:hint="eastAsia"/>
          <w:sz w:val="28"/>
          <w:szCs w:val="28"/>
          <w:lang w:eastAsia="en-US"/>
        </w:rPr>
        <w:t>«министр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имущественных отношений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Иркутской</w:t>
      </w:r>
      <w:r w:rsidRPr="001F195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1955">
        <w:rPr>
          <w:rFonts w:ascii="Times New Roman" w:hAnsi="Times New Roman" w:hint="eastAsia"/>
          <w:sz w:val="28"/>
          <w:szCs w:val="28"/>
          <w:lang w:eastAsia="en-US"/>
        </w:rPr>
        <w:t>области»</w:t>
      </w:r>
      <w:r w:rsidRPr="001F1955">
        <w:rPr>
          <w:rFonts w:ascii="Times New Roman" w:hAnsi="Times New Roman"/>
          <w:sz w:val="28"/>
          <w:szCs w:val="28"/>
          <w:lang w:eastAsia="en-US"/>
        </w:rPr>
        <w:t>;</w:t>
      </w:r>
    </w:p>
    <w:p w:rsidR="00EE56A7" w:rsidRPr="001F1955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наименование должности Козлова Андрея Владимировича изложить в следующей редакции:</w:t>
      </w:r>
    </w:p>
    <w:p w:rsidR="00EE56A7" w:rsidRPr="001F1955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1F1955">
        <w:rPr>
          <w:rFonts w:ascii="Times New Roman" w:hAnsi="Times New Roman"/>
          <w:sz w:val="28"/>
          <w:szCs w:val="28"/>
          <w:lang w:eastAsia="en-US"/>
        </w:rPr>
        <w:t>«первый заместитель Губернатора Иркутской области»;</w:t>
      </w:r>
    </w:p>
    <w:p w:rsidR="00EE56A7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наименование должности Сумарокова Ильи Павловича изложить в следующей редакции:</w:t>
      </w:r>
    </w:p>
    <w:p w:rsidR="00EE56A7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«министр сельского хозяйства Иркутской области»;</w:t>
      </w:r>
    </w:p>
    <w:p w:rsidR="00EE56A7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932E1">
        <w:rPr>
          <w:rFonts w:ascii="Times New Roman" w:hAnsi="Times New Roman" w:hint="eastAsia"/>
          <w:sz w:val="28"/>
          <w:szCs w:val="28"/>
        </w:rPr>
        <w:t>вывести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из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1932E1">
        <w:rPr>
          <w:rFonts w:ascii="Times New Roman" w:hAnsi="Times New Roman" w:hint="eastAsia"/>
          <w:sz w:val="28"/>
          <w:szCs w:val="28"/>
        </w:rPr>
        <w:t>состава</w:t>
      </w:r>
      <w:r w:rsidRPr="001932E1">
        <w:rPr>
          <w:rFonts w:ascii="Times New Roman" w:hAnsi="Times New Roman"/>
          <w:sz w:val="28"/>
          <w:szCs w:val="28"/>
        </w:rPr>
        <w:t xml:space="preserve"> президиума С</w:t>
      </w:r>
      <w:r w:rsidRPr="001932E1">
        <w:rPr>
          <w:rFonts w:ascii="Times New Roman" w:hAnsi="Times New Roman" w:hint="eastAsia"/>
          <w:sz w:val="28"/>
          <w:szCs w:val="28"/>
        </w:rPr>
        <w:t>овета</w:t>
      </w:r>
      <w:r w:rsidRPr="001932E1">
        <w:rPr>
          <w:rFonts w:ascii="Times New Roman" w:hAnsi="Times New Roman"/>
          <w:sz w:val="28"/>
          <w:szCs w:val="28"/>
        </w:rPr>
        <w:t xml:space="preserve"> </w:t>
      </w:r>
      <w:r w:rsidRPr="003D2802">
        <w:rPr>
          <w:rFonts w:ascii="Times New Roman" w:hAnsi="Times New Roman" w:hint="eastAsia"/>
          <w:sz w:val="28"/>
          <w:szCs w:val="28"/>
        </w:rPr>
        <w:t>Воронцову</w:t>
      </w:r>
      <w:r w:rsidRPr="003D2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2802">
        <w:rPr>
          <w:rFonts w:ascii="Times New Roman" w:hAnsi="Times New Roman" w:hint="eastAsia"/>
          <w:sz w:val="28"/>
          <w:szCs w:val="28"/>
        </w:rPr>
        <w:t>Н</w:t>
      </w:r>
      <w:r w:rsidRPr="003D2802">
        <w:rPr>
          <w:rFonts w:ascii="Times New Roman" w:hAnsi="Times New Roman"/>
          <w:sz w:val="28"/>
          <w:szCs w:val="28"/>
        </w:rPr>
        <w:t>.</w:t>
      </w:r>
      <w:r w:rsidRPr="003D2802">
        <w:rPr>
          <w:rFonts w:ascii="Times New Roman" w:hAnsi="Times New Roman" w:hint="eastAsia"/>
          <w:sz w:val="28"/>
          <w:szCs w:val="28"/>
        </w:rPr>
        <w:t>В</w:t>
      </w:r>
      <w:proofErr w:type="spellEnd"/>
      <w:r w:rsidRPr="003D2802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 xml:space="preserve">Гордеева </w:t>
      </w:r>
      <w:proofErr w:type="spellStart"/>
      <w:r>
        <w:rPr>
          <w:rFonts w:ascii="Times New Roman" w:hAnsi="Times New Roman"/>
          <w:sz w:val="28"/>
          <w:szCs w:val="28"/>
        </w:rPr>
        <w:t>В.Н</w:t>
      </w:r>
      <w:proofErr w:type="spellEnd"/>
      <w:r>
        <w:rPr>
          <w:rFonts w:ascii="Times New Roman" w:hAnsi="Times New Roman"/>
          <w:sz w:val="28"/>
          <w:szCs w:val="28"/>
        </w:rPr>
        <w:t xml:space="preserve">., Капитонова </w:t>
      </w:r>
      <w:proofErr w:type="spellStart"/>
      <w:r>
        <w:rPr>
          <w:rFonts w:ascii="Times New Roman" w:hAnsi="Times New Roman"/>
          <w:sz w:val="28"/>
          <w:szCs w:val="28"/>
        </w:rPr>
        <w:t>А.П</w:t>
      </w:r>
      <w:proofErr w:type="spellEnd"/>
      <w:r>
        <w:rPr>
          <w:rFonts w:ascii="Times New Roman" w:hAnsi="Times New Roman"/>
          <w:sz w:val="28"/>
          <w:szCs w:val="28"/>
        </w:rPr>
        <w:t xml:space="preserve">., Москаленко </w:t>
      </w:r>
      <w:proofErr w:type="spellStart"/>
      <w:r>
        <w:rPr>
          <w:rFonts w:ascii="Times New Roman" w:hAnsi="Times New Roman"/>
          <w:sz w:val="28"/>
          <w:szCs w:val="28"/>
        </w:rPr>
        <w:t>А.А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3D2802">
        <w:rPr>
          <w:rFonts w:ascii="Times New Roman" w:hAnsi="Times New Roman" w:hint="eastAsia"/>
          <w:sz w:val="28"/>
          <w:szCs w:val="28"/>
        </w:rPr>
        <w:t>Свиркину</w:t>
      </w:r>
      <w:proofErr w:type="spellEnd"/>
      <w:r w:rsidRPr="003D2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2802">
        <w:rPr>
          <w:rFonts w:ascii="Times New Roman" w:hAnsi="Times New Roman" w:hint="eastAsia"/>
          <w:sz w:val="28"/>
          <w:szCs w:val="28"/>
        </w:rPr>
        <w:t>С</w:t>
      </w:r>
      <w:r w:rsidRPr="003D2802">
        <w:rPr>
          <w:rFonts w:ascii="Times New Roman" w:hAnsi="Times New Roman"/>
          <w:sz w:val="28"/>
          <w:szCs w:val="28"/>
        </w:rPr>
        <w:t>.</w:t>
      </w:r>
      <w:r w:rsidRPr="003D2802">
        <w:rPr>
          <w:rFonts w:ascii="Times New Roman" w:hAnsi="Times New Roman" w:hint="eastAsia"/>
          <w:sz w:val="28"/>
          <w:szCs w:val="28"/>
        </w:rPr>
        <w:t>Д</w:t>
      </w:r>
      <w:proofErr w:type="spellEnd"/>
      <w:r w:rsidRPr="003D2802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3D2802">
        <w:rPr>
          <w:rFonts w:ascii="Times New Roman" w:hAnsi="Times New Roman" w:hint="eastAsia"/>
          <w:sz w:val="28"/>
          <w:szCs w:val="28"/>
        </w:rPr>
        <w:t>Чалбышева</w:t>
      </w:r>
      <w:proofErr w:type="spellEnd"/>
      <w:r w:rsidRPr="003D2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2802">
        <w:rPr>
          <w:rFonts w:ascii="Times New Roman" w:hAnsi="Times New Roman" w:hint="eastAsia"/>
          <w:sz w:val="28"/>
          <w:szCs w:val="28"/>
        </w:rPr>
        <w:t>А</w:t>
      </w:r>
      <w:r w:rsidRPr="003D2802">
        <w:rPr>
          <w:rFonts w:ascii="Times New Roman" w:hAnsi="Times New Roman"/>
          <w:sz w:val="28"/>
          <w:szCs w:val="28"/>
        </w:rPr>
        <w:t>.</w:t>
      </w:r>
      <w:r w:rsidRPr="003D2802">
        <w:rPr>
          <w:rFonts w:ascii="Times New Roman" w:hAnsi="Times New Roman" w:hint="eastAsia"/>
          <w:sz w:val="28"/>
          <w:szCs w:val="28"/>
        </w:rPr>
        <w:t>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E56A7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E56A7" w:rsidRDefault="00EE56A7" w:rsidP="00EE56A7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9"/>
        <w:gridCol w:w="4592"/>
      </w:tblGrid>
      <w:tr w:rsidR="00EE56A7" w:rsidRPr="00EE56A7" w:rsidTr="00F01C8B">
        <w:tc>
          <w:tcPr>
            <w:tcW w:w="5017" w:type="dxa"/>
          </w:tcPr>
          <w:p w:rsidR="00EE56A7" w:rsidRPr="00EE56A7" w:rsidRDefault="00EE56A7" w:rsidP="00F01C8B">
            <w:pPr>
              <w:ind w:left="-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2" w:type="dxa"/>
          </w:tcPr>
          <w:p w:rsidR="00EE56A7" w:rsidRPr="00EE56A7" w:rsidRDefault="00EE56A7" w:rsidP="00F01C8B">
            <w:pPr>
              <w:ind w:right="-113"/>
              <w:rPr>
                <w:rFonts w:ascii="Times New Roman" w:hAnsi="Times New Roman"/>
                <w:sz w:val="28"/>
                <w:szCs w:val="28"/>
              </w:rPr>
            </w:pPr>
            <w:r w:rsidRPr="00EE56A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EE56A7">
              <w:rPr>
                <w:rFonts w:ascii="Times New Roman" w:hAnsi="Times New Roman"/>
                <w:sz w:val="28"/>
                <w:szCs w:val="28"/>
              </w:rPr>
              <w:t>И.И</w:t>
            </w:r>
            <w:proofErr w:type="spellEnd"/>
            <w:r w:rsidRPr="00EE56A7">
              <w:rPr>
                <w:rFonts w:ascii="Times New Roman" w:hAnsi="Times New Roman"/>
                <w:sz w:val="28"/>
                <w:szCs w:val="28"/>
              </w:rPr>
              <w:t>. Кобзев</w:t>
            </w:r>
          </w:p>
        </w:tc>
      </w:tr>
    </w:tbl>
    <w:p w:rsidR="009E64C4" w:rsidRPr="00EE56A7" w:rsidRDefault="009E64C4" w:rsidP="0005460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54608" w:rsidRPr="00054608" w:rsidRDefault="00054608" w:rsidP="00054608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54608" w:rsidRPr="00054608" w:rsidSect="00CE40C2">
      <w:headerReference w:type="first" r:id="rId8"/>
      <w:footerReference w:type="first" r:id="rId9"/>
      <w:type w:val="continuous"/>
      <w:pgSz w:w="11907" w:h="16840" w:code="9"/>
      <w:pgMar w:top="1134" w:right="567" w:bottom="1134" w:left="1985" w:header="720" w:footer="454" w:gutter="0"/>
      <w:paperSrc w:first="15" w:other="15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6A7" w:rsidRDefault="00EE56A7">
      <w:r>
        <w:separator/>
      </w:r>
    </w:p>
  </w:endnote>
  <w:endnote w:type="continuationSeparator" w:id="0">
    <w:p w:rsidR="00EE56A7" w:rsidRDefault="00EE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3B3" w:rsidRPr="00191AAE" w:rsidRDefault="00A143B3" w:rsidP="00A143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6A7" w:rsidRDefault="00EE56A7">
      <w:r>
        <w:separator/>
      </w:r>
    </w:p>
  </w:footnote>
  <w:footnote w:type="continuationSeparator" w:id="0">
    <w:p w:rsidR="00EE56A7" w:rsidRDefault="00EE5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4C4" w:rsidRDefault="009E64C4" w:rsidP="00FA08CF">
    <w:pPr>
      <w:pStyle w:val="a3"/>
      <w:framePr w:wrap="around" w:vAnchor="text" w:hAnchor="margin" w:xAlign="center" w:y="1"/>
      <w:jc w:val="center"/>
      <w:rPr>
        <w:rStyle w:val="a4"/>
        <w:rFonts w:ascii="Times New Roman" w:hAnsi="Times New Roman"/>
        <w:sz w:val="28"/>
        <w:lang w:val="en-US"/>
      </w:rPr>
    </w:pPr>
    <w:r>
      <w:rPr>
        <w:rStyle w:val="a4"/>
        <w:rFonts w:ascii="Times New Roman" w:hAnsi="Times New Roman"/>
        <w:sz w:val="28"/>
      </w:rPr>
      <w:fldChar w:fldCharType="begin"/>
    </w:r>
    <w:r>
      <w:rPr>
        <w:rStyle w:val="a4"/>
        <w:rFonts w:ascii="Times New Roman" w:hAnsi="Times New Roman"/>
        <w:sz w:val="28"/>
      </w:rPr>
      <w:instrText xml:space="preserve">PAGE  </w:instrText>
    </w:r>
    <w:r>
      <w:rPr>
        <w:rStyle w:val="a4"/>
        <w:rFonts w:ascii="Times New Roman" w:hAnsi="Times New Roman"/>
        <w:sz w:val="28"/>
      </w:rPr>
      <w:fldChar w:fldCharType="separate"/>
    </w:r>
    <w:r w:rsidR="00EE56A7">
      <w:rPr>
        <w:rStyle w:val="a4"/>
        <w:rFonts w:ascii="Times New Roman" w:hAnsi="Times New Roman"/>
        <w:noProof/>
        <w:sz w:val="28"/>
      </w:rPr>
      <w:t>4</w:t>
    </w:r>
    <w:r>
      <w:rPr>
        <w:rStyle w:val="a4"/>
        <w:rFonts w:ascii="Times New Roman" w:hAnsi="Times New Roman"/>
        <w:sz w:val="28"/>
      </w:rPr>
      <w:fldChar w:fldCharType="end"/>
    </w:r>
  </w:p>
  <w:p w:rsidR="009E64C4" w:rsidRDefault="009E64C4">
    <w:pPr>
      <w:pStyle w:val="a3"/>
      <w:framePr w:wrap="around" w:vAnchor="text" w:hAnchor="margin" w:xAlign="center" w:y="1"/>
      <w:rPr>
        <w:rStyle w:val="a4"/>
        <w:rFonts w:ascii="Times New Roman" w:hAnsi="Times New Roman"/>
        <w:lang w:val="en-US"/>
      </w:rPr>
    </w:pPr>
    <w:r>
      <w:rPr>
        <w:rStyle w:val="a4"/>
        <w:rFonts w:ascii="Times New Roman" w:hAnsi="Times New Roman"/>
        <w:lang w:val="en-US"/>
      </w:rPr>
      <w:t xml:space="preserve"> </w:t>
    </w:r>
  </w:p>
  <w:p w:rsidR="009E64C4" w:rsidRDefault="009E64C4">
    <w:pPr>
      <w:pStyle w:val="a3"/>
      <w:jc w:val="center"/>
      <w:rPr>
        <w:rFonts w:ascii="Times New Roman" w:hAnsi="Times New Roman"/>
        <w:lang w:val="en-US"/>
      </w:rPr>
    </w:pPr>
    <w:r>
      <w:rPr>
        <w:rFonts w:ascii="Times New Roman" w:hAnsi="Times New Roman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3B3" w:rsidRDefault="00A143B3">
    <w:pPr>
      <w:pStyle w:val="a3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6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SingleBorderforContiguousCells/>
    <w:printColBlack/>
    <w:showBreaksInFrames/>
    <w:swapBordersFacingPages/>
    <w:convMailMergeEsc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BossProviderVariable" w:val="25_01_2006!5ef87620-a387-4c93-89f7-e0073bd0a4f4"/>
  </w:docVars>
  <w:rsids>
    <w:rsidRoot w:val="00EE56A7"/>
    <w:rsid w:val="00014702"/>
    <w:rsid w:val="000365AD"/>
    <w:rsid w:val="000412E0"/>
    <w:rsid w:val="00054608"/>
    <w:rsid w:val="00063ED0"/>
    <w:rsid w:val="00086854"/>
    <w:rsid w:val="000F5386"/>
    <w:rsid w:val="00131ABA"/>
    <w:rsid w:val="00132EA1"/>
    <w:rsid w:val="00166966"/>
    <w:rsid w:val="001B0FD5"/>
    <w:rsid w:val="001D0573"/>
    <w:rsid w:val="002237D0"/>
    <w:rsid w:val="00244A13"/>
    <w:rsid w:val="0025013C"/>
    <w:rsid w:val="002722D6"/>
    <w:rsid w:val="00282760"/>
    <w:rsid w:val="002E404B"/>
    <w:rsid w:val="002F5678"/>
    <w:rsid w:val="0031003F"/>
    <w:rsid w:val="0033410F"/>
    <w:rsid w:val="00492602"/>
    <w:rsid w:val="004D22C5"/>
    <w:rsid w:val="00510607"/>
    <w:rsid w:val="00511CA7"/>
    <w:rsid w:val="00580172"/>
    <w:rsid w:val="005D40A8"/>
    <w:rsid w:val="005D49FF"/>
    <w:rsid w:val="006504FD"/>
    <w:rsid w:val="00653B6B"/>
    <w:rsid w:val="006570EA"/>
    <w:rsid w:val="006B5E67"/>
    <w:rsid w:val="006E001D"/>
    <w:rsid w:val="006E46CC"/>
    <w:rsid w:val="006F38FA"/>
    <w:rsid w:val="00706599"/>
    <w:rsid w:val="00711FA7"/>
    <w:rsid w:val="007250F7"/>
    <w:rsid w:val="007446CE"/>
    <w:rsid w:val="007E13DB"/>
    <w:rsid w:val="007F1907"/>
    <w:rsid w:val="00845514"/>
    <w:rsid w:val="00867F73"/>
    <w:rsid w:val="008929C5"/>
    <w:rsid w:val="008C51C3"/>
    <w:rsid w:val="008C5631"/>
    <w:rsid w:val="008D40F8"/>
    <w:rsid w:val="008D51F8"/>
    <w:rsid w:val="00936D77"/>
    <w:rsid w:val="00973A49"/>
    <w:rsid w:val="009776C8"/>
    <w:rsid w:val="0098086F"/>
    <w:rsid w:val="00992C9A"/>
    <w:rsid w:val="009E482B"/>
    <w:rsid w:val="009E64C4"/>
    <w:rsid w:val="009F0BF8"/>
    <w:rsid w:val="00A04023"/>
    <w:rsid w:val="00A143B3"/>
    <w:rsid w:val="00A47E29"/>
    <w:rsid w:val="00B30C20"/>
    <w:rsid w:val="00B76A04"/>
    <w:rsid w:val="00BF085E"/>
    <w:rsid w:val="00C47371"/>
    <w:rsid w:val="00C75A67"/>
    <w:rsid w:val="00CA6D0D"/>
    <w:rsid w:val="00CE40C2"/>
    <w:rsid w:val="00CF4D5C"/>
    <w:rsid w:val="00D64334"/>
    <w:rsid w:val="00DC262E"/>
    <w:rsid w:val="00DF5C3C"/>
    <w:rsid w:val="00DF7B07"/>
    <w:rsid w:val="00E02E06"/>
    <w:rsid w:val="00E242A8"/>
    <w:rsid w:val="00E639F9"/>
    <w:rsid w:val="00E71986"/>
    <w:rsid w:val="00E81372"/>
    <w:rsid w:val="00E82F7F"/>
    <w:rsid w:val="00E841B8"/>
    <w:rsid w:val="00EA5727"/>
    <w:rsid w:val="00EC0CCB"/>
    <w:rsid w:val="00EC3046"/>
    <w:rsid w:val="00ED6A04"/>
    <w:rsid w:val="00EE0D71"/>
    <w:rsid w:val="00EE2669"/>
    <w:rsid w:val="00EE56A7"/>
    <w:rsid w:val="00EF733D"/>
    <w:rsid w:val="00FA08CF"/>
    <w:rsid w:val="00FD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0B33B1-B2C4-4BEC-9FF5-AA3D5121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lock Text"/>
    <w:basedOn w:val="a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table" w:styleId="a7">
    <w:name w:val="Table Grid"/>
    <w:basedOn w:val="a1"/>
    <w:uiPriority w:val="59"/>
    <w:rsid w:val="00EE56A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.naumova\AppData\Local\Temp\bdttmp\67a0f05b-aee1-45c7-bee1-3e951b9c88c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67a0f05b-aee1-45c7-bee1-3e951b9c88c3</Template>
  <TotalTime>10</TotalTime>
  <Pages>4</Pages>
  <Words>893</Words>
  <Characters>7468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 Губернатора</vt:lpstr>
    </vt:vector>
  </TitlesOfParts>
  <Company>Информационно-аналитический комитет</Company>
  <LinksUpToDate>false</LinksUpToDate>
  <CharactersWithSpaces>8345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 Губернатора</dc:title>
  <dc:subject/>
  <dc:creator>Наталья Николаевна Наумова</dc:creator>
  <cp:keywords/>
  <cp:lastModifiedBy>Наталья Николаевна Наумова</cp:lastModifiedBy>
  <cp:revision>1</cp:revision>
  <cp:lastPrinted>2010-02-15T04:28:00Z</cp:lastPrinted>
  <dcterms:created xsi:type="dcterms:W3CDTF">2021-10-19T09:08:00Z</dcterms:created>
  <dcterms:modified xsi:type="dcterms:W3CDTF">2021-10-19T09:18:00Z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5ef87620-a387-4c93-89f7-e0073bd0a4f4</vt:lpwstr>
  </property>
</Properties>
</file>